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0" w:rsidRPr="00EE4C9D" w:rsidRDefault="00F43FD0" w:rsidP="00F43FD0">
      <w:pPr>
        <w:ind w:left="-993"/>
        <w:jc w:val="center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 «Толерантное поведение начинается с семьи»</w:t>
      </w:r>
    </w:p>
    <w:p w:rsidR="00F43FD0" w:rsidRPr="00EE4C9D" w:rsidRDefault="00F43FD0" w:rsidP="00F43FD0">
      <w:pPr>
        <w:ind w:left="-993" w:firstLine="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Воспитание толерантности начинается в семье. Основная роль в воспитании толерантности принадлежит родителям. Толерантные родители понимают, что их взаимоотношения с ребенком и их отношение к окружающему миру станут частью его мировоззрения и мироощущения. Через свой собственный опыт взрослые знакомят детей с правилами общежития. Воспитывая ребенка соответственно своему представлению, родители встречаются с трудностями. Каждый человек проходит цепочку возрастных кризисов. Ему приходится меняться, узнавать что-то новое о мире. Это служит его взрослению и социализации. Переходные процессы развития ребенка накладывают большую ответственность и требуют большого терпения от близких людей. Так что же такое толерантность?</w:t>
      </w:r>
    </w:p>
    <w:p w:rsidR="00F43FD0" w:rsidRPr="00EE4C9D" w:rsidRDefault="00F43FD0" w:rsidP="00FF2D09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  <w:i/>
          <w:iCs/>
        </w:rPr>
        <w:t xml:space="preserve">Толерантность </w:t>
      </w:r>
      <w:r w:rsidRPr="00EE4C9D">
        <w:rPr>
          <w:rFonts w:ascii="Times New Roman" w:hAnsi="Times New Roman" w:cs="Times New Roman"/>
        </w:rPr>
        <w:t>– понятие достаточно новое, это:</w:t>
      </w:r>
      <w:r w:rsidR="00FF2D09" w:rsidRPr="00EE4C9D">
        <w:rPr>
          <w:rFonts w:ascii="Times New Roman" w:hAnsi="Times New Roman" w:cs="Times New Roman"/>
        </w:rPr>
        <w:t xml:space="preserve"> </w:t>
      </w:r>
      <w:r w:rsidRPr="00EE4C9D">
        <w:rPr>
          <w:rFonts w:ascii="Times New Roman" w:hAnsi="Times New Roman" w:cs="Times New Roman"/>
        </w:rPr>
        <w:t>ценностное отношение человека к людям, выражающееся в признании, принятии и понимании им представителей иных культур;</w:t>
      </w:r>
      <w:r w:rsidR="00FF2D09" w:rsidRPr="00EE4C9D">
        <w:rPr>
          <w:rFonts w:ascii="Times New Roman" w:hAnsi="Times New Roman" w:cs="Times New Roman"/>
        </w:rPr>
        <w:t xml:space="preserve"> </w:t>
      </w:r>
      <w:r w:rsidRPr="00EE4C9D">
        <w:rPr>
          <w:rFonts w:ascii="Times New Roman" w:hAnsi="Times New Roman" w:cs="Times New Roman"/>
        </w:rPr>
        <w:t>терпимость к чужим мнениям, верованиям, поведению.</w:t>
      </w:r>
    </w:p>
    <w:p w:rsidR="00F43FD0" w:rsidRPr="00EE4C9D" w:rsidRDefault="00F43FD0" w:rsidP="00F43FD0">
      <w:pPr>
        <w:ind w:left="-993" w:firstLine="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Толерантность нужно воспитывать путем развития хороших привычек, манер, культуры межличностного общения, искусства жить в мире непохожих людей.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Вопрос успешного воспитания детей в семье –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позволит вам быстро и легко разрешать все конфликты. «Добро воспитывается добром, а зло порождает зло, это непреложная истина» (В. А. Лекторский).</w:t>
      </w:r>
    </w:p>
    <w:p w:rsidR="00F43FD0" w:rsidRPr="00EE4C9D" w:rsidRDefault="00F43FD0" w:rsidP="00F43FD0">
      <w:pPr>
        <w:ind w:left="-993" w:firstLine="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Истинное семейное воспитание заключено в отношении к людям. Этот дар может быть получен в семье с низким, средним и высоким достатком. Независимо от материального положения семья может нести бездну жестокости, унижения, абсолютного цинизма, права силы… Ребенок подражает тому, что видит. В детском возрасте он еще не может отличить </w:t>
      </w:r>
      <w:r w:rsidRPr="00EE4C9D">
        <w:rPr>
          <w:rFonts w:ascii="Times New Roman" w:hAnsi="Times New Roman" w:cs="Times New Roman"/>
        </w:rPr>
        <w:t>добра от зла, хорошего от плохого. Ему еще не ясно, кто он и как он должен вести себя в разных ситуациях. Малыш ищет способы самоутверждения: «меня должны бояться, я должен быть сильным». Малыш впитывает в один миг неверие в мир, ненависть к людям, отвращение к красоте. В будущем ребенок может стать всяким. У всех разные возможности развития. За хорошее воспитание многие принимают хорошие манеры, хорошие знания, словом, все что угодно, кроме мировоззрения. Чувства ребенка не должны быть искаженными. Детское мышление должно согласовываться с чувством сострадания к людям, их проблемам. Нельзя забывать, что большую часть зла творят равнодушные родители. Враждебное отношение ребенка к миру возникает от пустоты их души. Задача родителей – проживать вместе с ребенком его жизнь, чтобы наполнить детскую душу хорошим содержанием.</w:t>
      </w:r>
    </w:p>
    <w:p w:rsidR="00F43FD0" w:rsidRPr="00EE4C9D" w:rsidRDefault="00F43FD0" w:rsidP="00F43FD0">
      <w:pPr>
        <w:ind w:left="-993" w:firstLine="993"/>
        <w:jc w:val="both"/>
        <w:rPr>
          <w:rFonts w:ascii="Times New Roman" w:hAnsi="Times New Roman" w:cs="Times New Roman"/>
        </w:rPr>
        <w:sectPr w:rsidR="00F43FD0" w:rsidRPr="00EE4C9D" w:rsidSect="00F43FD0">
          <w:pgSz w:w="11904" w:h="16838"/>
          <w:pgMar w:top="1130" w:right="850" w:bottom="1134" w:left="1699" w:header="0" w:footer="0" w:gutter="0"/>
          <w:cols w:space="708"/>
        </w:sectPr>
      </w:pPr>
    </w:p>
    <w:p w:rsidR="00F43FD0" w:rsidRPr="00EE4C9D" w:rsidRDefault="00F43FD0" w:rsidP="00EE4C9D">
      <w:pPr>
        <w:ind w:left="-993" w:firstLine="993"/>
        <w:jc w:val="both"/>
        <w:rPr>
          <w:rFonts w:ascii="Times New Roman" w:hAnsi="Times New Roman" w:cs="Times New Roman"/>
        </w:rPr>
      </w:pPr>
      <w:bookmarkStart w:id="0" w:name="_page_6_0"/>
      <w:r w:rsidRPr="00EE4C9D">
        <w:rPr>
          <w:rFonts w:ascii="Times New Roman" w:hAnsi="Times New Roman" w:cs="Times New Roman"/>
        </w:rPr>
        <w:lastRenderedPageBreak/>
        <w:t>Взрослые должны дать детям возможность понять свою значимость, свою роль в семье, свою индивидуальность. Ребенок, не познавший родительскую любовь, не раскрывший себя, как личность, не сможет адекватно воспринимать окружающих его людей.</w:t>
      </w:r>
    </w:p>
    <w:p w:rsidR="00F43FD0" w:rsidRPr="00EE4C9D" w:rsidRDefault="00F43FD0" w:rsidP="00EE4C9D">
      <w:pPr>
        <w:ind w:left="-993" w:firstLine="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С раннего возраста ребенок должен понимать, что рядом с ним есть дети других национальностей, у которых необычные имена и которые разговаривают на другом языке.</w:t>
      </w:r>
    </w:p>
    <w:p w:rsidR="00F43FD0" w:rsidRPr="00EE4C9D" w:rsidRDefault="00EE4C9D" w:rsidP="00EE4C9D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Дошкольник </w:t>
      </w:r>
      <w:r w:rsidR="00F43FD0" w:rsidRPr="00EE4C9D">
        <w:rPr>
          <w:rFonts w:ascii="Times New Roman" w:hAnsi="Times New Roman" w:cs="Times New Roman"/>
        </w:rPr>
        <w:t>должен знать, что люди живут в разных странах и говорят на разных языках. Важно объяснить ему, что не всем людям</w:t>
      </w:r>
      <w:r w:rsidRPr="00EE4C9D">
        <w:rPr>
          <w:rFonts w:ascii="Times New Roman" w:hAnsi="Times New Roman" w:cs="Times New Roman"/>
        </w:rPr>
        <w:t xml:space="preserve"> </w:t>
      </w:r>
      <w:r w:rsidR="00F43FD0" w:rsidRPr="00EE4C9D">
        <w:rPr>
          <w:rFonts w:ascii="Times New Roman" w:hAnsi="Times New Roman" w:cs="Times New Roman"/>
        </w:rPr>
        <w:t>живется хорошо в своих странах, и они вынуждены покидать родину и менять место жительства. Необходимо учить ребенка быть открытым, уважать достоинства лиц другой национальности, уметь вести конструктивный диалог.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Воспитывайте в ребенке тактичное отношение к престарелым людям, к соседям</w:t>
      </w:r>
      <w:r w:rsidR="00EE4C9D" w:rsidRPr="00EE4C9D">
        <w:rPr>
          <w:rFonts w:ascii="Times New Roman" w:hAnsi="Times New Roman" w:cs="Times New Roman"/>
        </w:rPr>
        <w:t xml:space="preserve">. 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Учите уважать разные характеры, темпераменты, манеры поведения, </w:t>
      </w:r>
      <w:r w:rsidR="00EE4C9D" w:rsidRPr="00EE4C9D">
        <w:rPr>
          <w:rFonts w:ascii="Times New Roman" w:hAnsi="Times New Roman" w:cs="Times New Roman"/>
        </w:rPr>
        <w:t xml:space="preserve">детсадовские </w:t>
      </w:r>
      <w:r w:rsidRPr="00EE4C9D">
        <w:rPr>
          <w:rFonts w:ascii="Times New Roman" w:hAnsi="Times New Roman" w:cs="Times New Roman"/>
        </w:rPr>
        <w:t>порядки. Не позволяйте детям обижать слабых.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Объясните ребенку, почему нельзя использовать в общении обидные клички (связанные с национальностью или физическим недостатком), искать «козла отпущения», решать проблемы с помощью кулаков.</w:t>
      </w:r>
    </w:p>
    <w:p w:rsidR="00F43FD0" w:rsidRPr="00EE4C9D" w:rsidRDefault="00F43FD0" w:rsidP="00EE4C9D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Учите детей уважать религиозные взгляды других, взаимодействовать с людьми, имеющими разное мировоззрение, уважать чужие традиции и обычаи. Объясните детям то, что неуважение чужой культуры</w:t>
      </w:r>
      <w:r w:rsidR="00EE4C9D" w:rsidRPr="00EE4C9D">
        <w:rPr>
          <w:rFonts w:ascii="Times New Roman" w:hAnsi="Times New Roman" w:cs="Times New Roman"/>
        </w:rPr>
        <w:t xml:space="preserve"> </w:t>
      </w:r>
      <w:r w:rsidRPr="00EE4C9D">
        <w:rPr>
          <w:rFonts w:ascii="Times New Roman" w:hAnsi="Times New Roman" w:cs="Times New Roman"/>
        </w:rPr>
        <w:t>способствует разобщению и возникновению конфликтов между людьми. Проблемы толерантности можно было бы избежать, если бы взрослые</w:t>
      </w:r>
      <w:r w:rsidR="00EE4C9D" w:rsidRPr="00EE4C9D">
        <w:rPr>
          <w:rFonts w:ascii="Times New Roman" w:hAnsi="Times New Roman" w:cs="Times New Roman"/>
        </w:rPr>
        <w:t xml:space="preserve"> </w:t>
      </w:r>
      <w:r w:rsidRPr="00EE4C9D">
        <w:rPr>
          <w:rFonts w:ascii="Times New Roman" w:hAnsi="Times New Roman" w:cs="Times New Roman"/>
        </w:rPr>
        <w:t>развивали в себе толерантное отношение к другим и прививали это качество своим детям.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EE4C9D">
        <w:rPr>
          <w:rFonts w:ascii="Times New Roman" w:hAnsi="Times New Roman" w:cs="Times New Roman"/>
          <w:b/>
          <w:bCs/>
        </w:rPr>
        <w:t>Мудрые советы:</w:t>
      </w:r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Если ребенка постоянно критиковать, он учится ненавидеть. </w:t>
      </w:r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Если ребенок живет во вражде, он учится агрессивности. </w:t>
      </w:r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Если ребенка высмеивают, он становится замкнутым.</w:t>
      </w:r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Если ребенок растет в упреках, он учится жить с чувством вины</w:t>
      </w:r>
      <w:bookmarkEnd w:id="0"/>
      <w:r w:rsidRPr="00EE4C9D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 xml:space="preserve">Если ребенок растет в честности, он учится быть справедливым. </w:t>
      </w:r>
    </w:p>
    <w:p w:rsidR="00F43FD0" w:rsidRPr="00EE4C9D" w:rsidRDefault="00F43FD0" w:rsidP="00F43FD0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Если ребенок растет в безопасности, он учится верить в себя.</w:t>
      </w:r>
    </w:p>
    <w:p w:rsidR="00EE4C9D" w:rsidRPr="00EE4C9D" w:rsidRDefault="00F43FD0" w:rsidP="00EE4C9D">
      <w:pPr>
        <w:ind w:left="-993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Если ребенок живет в понимании и дружелюбии, он учится находить любовь в этом мире</w:t>
      </w:r>
      <w:r w:rsidR="00EE4C9D" w:rsidRPr="00EE4C9D">
        <w:rPr>
          <w:rFonts w:ascii="Times New Roman" w:hAnsi="Times New Roman" w:cs="Times New Roman"/>
        </w:rPr>
        <w:t>.</w:t>
      </w:r>
      <w:bookmarkStart w:id="2" w:name="_page_7_0"/>
    </w:p>
    <w:p w:rsidR="00F43FD0" w:rsidRPr="00EE4C9D" w:rsidRDefault="00F43FD0" w:rsidP="00EE4C9D">
      <w:pPr>
        <w:jc w:val="both"/>
        <w:rPr>
          <w:rFonts w:ascii="Times New Roman" w:hAnsi="Times New Roman" w:cs="Times New Roman"/>
          <w:b/>
          <w:bCs/>
        </w:rPr>
      </w:pPr>
      <w:r w:rsidRPr="00EE4C9D">
        <w:rPr>
          <w:rFonts w:ascii="Times New Roman" w:hAnsi="Times New Roman" w:cs="Times New Roman"/>
          <w:b/>
          <w:bCs/>
        </w:rPr>
        <w:t>Правила воспитания: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Учитесь слушать и слышать своего ребенка.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Постарайтесь сделать так, чтобы только вы снимали его эмоциональное напряжение.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Не запрещайте детям выражать отрицательные эмоции. Умейте принять и любить его таким, каков он есть.</w:t>
      </w:r>
    </w:p>
    <w:p w:rsidR="00F43FD0" w:rsidRPr="00EE4C9D" w:rsidRDefault="00F43FD0" w:rsidP="00F43FD0">
      <w:pPr>
        <w:ind w:left="-993"/>
        <w:jc w:val="both"/>
        <w:rPr>
          <w:rFonts w:ascii="Times New Roman" w:hAnsi="Times New Roman" w:cs="Times New Roman"/>
        </w:rPr>
      </w:pPr>
      <w:r w:rsidRPr="00EE4C9D">
        <w:rPr>
          <w:rFonts w:ascii="Times New Roman" w:hAnsi="Times New Roman" w:cs="Times New Roman"/>
        </w:rPr>
        <w:t>Повиновение, послушание и исполнительность будут там, где они предъявляются разумно. В этом случае в ребёнке будут черты толерантной личности.</w:t>
      </w:r>
      <w:bookmarkEnd w:id="2"/>
    </w:p>
    <w:p w:rsidR="00E43F61" w:rsidRPr="00F43FD0" w:rsidRDefault="00E43F61" w:rsidP="00F43FD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E43F61" w:rsidRPr="00F4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0"/>
    <w:rsid w:val="002A33BE"/>
    <w:rsid w:val="00503A83"/>
    <w:rsid w:val="006C1EC1"/>
    <w:rsid w:val="00710C78"/>
    <w:rsid w:val="00BB7206"/>
    <w:rsid w:val="00C445A7"/>
    <w:rsid w:val="00D17270"/>
    <w:rsid w:val="00E43F61"/>
    <w:rsid w:val="00EE4C9D"/>
    <w:rsid w:val="00F43FD0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B3AB"/>
  <w15:docId w15:val="{7F1217B0-5087-4755-8DBE-D9BB2A7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8</cp:revision>
  <dcterms:created xsi:type="dcterms:W3CDTF">2018-06-20T08:03:00Z</dcterms:created>
  <dcterms:modified xsi:type="dcterms:W3CDTF">2022-01-14T07:22:00Z</dcterms:modified>
</cp:coreProperties>
</file>